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EE5" w:rsidRPr="00AB7C37" w:rsidRDefault="00F63EE5" w:rsidP="00F6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64EC4F" wp14:editId="49CA8258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EE5" w:rsidRPr="00AB7C37" w:rsidRDefault="00F63EE5" w:rsidP="00F6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63EE5" w:rsidRPr="00AB7C37" w:rsidRDefault="00F63EE5" w:rsidP="00F63EE5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F63EE5" w:rsidRPr="00AB7C37" w:rsidRDefault="00F63EE5" w:rsidP="00F63EE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F63EE5" w:rsidRPr="00AB7C37" w:rsidRDefault="00F63EE5" w:rsidP="00F63EE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F63EE5" w:rsidRPr="00AB7C37" w:rsidRDefault="00F63EE5" w:rsidP="00F63EE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F63EE5" w:rsidRPr="00AB7C37" w:rsidRDefault="00F63EE5" w:rsidP="00F63EE5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63EE5" w:rsidRPr="00AB7C37" w:rsidRDefault="00F63EE5" w:rsidP="00F63EE5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22-0</w:t>
      </w:r>
      <w:r w:rsidR="00801D0F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01D0F">
        <w:rPr>
          <w:rFonts w:ascii="Arial Narrow" w:eastAsia="Times New Roman" w:hAnsi="Arial Narrow" w:cs="Times New Roman"/>
          <w:sz w:val="24"/>
          <w:szCs w:val="24"/>
          <w:lang w:eastAsia="hr-HR"/>
        </w:rPr>
        <w:t>01.03.2022.</w:t>
      </w: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F63EE5" w:rsidRPr="002352E7" w:rsidRDefault="00F63EE5" w:rsidP="00F63EE5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F63EE5" w:rsidRDefault="00F63EE5" w:rsidP="00F63EE5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63EE5" w:rsidRDefault="00F63EE5" w:rsidP="00F63EE5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63EE5" w:rsidRPr="00AB7C37" w:rsidRDefault="00F63EE5" w:rsidP="00F63EE5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Poziv za 1</w:t>
      </w:r>
      <w:r w:rsidR="00801D0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F63EE5" w:rsidRPr="00AB7C37" w:rsidRDefault="00F63EE5" w:rsidP="00F63E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F63EE5" w:rsidRPr="00AB7C37" w:rsidRDefault="00F63EE5" w:rsidP="00F63EE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63EE5" w:rsidRDefault="00F63EE5" w:rsidP="00F63EE5">
      <w:pPr>
        <w:pStyle w:val="Bezproreda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1</w:t>
      </w:r>
      <w:r w:rsidR="00801D0F">
        <w:rPr>
          <w:rFonts w:eastAsia="Times New Roman" w:cs="Times New Roman"/>
          <w:szCs w:val="24"/>
          <w:lang w:eastAsia="hr-HR"/>
        </w:rPr>
        <w:t>2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="00801D0F">
        <w:rPr>
          <w:rFonts w:cs="Arial"/>
          <w:b/>
          <w:szCs w:val="24"/>
          <w:shd w:val="clear" w:color="auto" w:fill="FFFFFF"/>
        </w:rPr>
        <w:t xml:space="preserve">utorak, 01.03.2022. </w:t>
      </w:r>
      <w:r w:rsidRPr="002352E7">
        <w:rPr>
          <w:rFonts w:cs="Arial"/>
          <w:b/>
          <w:szCs w:val="24"/>
          <w:shd w:val="clear" w:color="auto" w:fill="FFFFFF"/>
        </w:rPr>
        <w:t>s početkom u 10:00 sati i završetkom u 24:00 sata, sa sljedećim</w:t>
      </w:r>
    </w:p>
    <w:p w:rsidR="00F63EE5" w:rsidRPr="002352E7" w:rsidRDefault="00F63EE5" w:rsidP="00F63EE5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F63EE5" w:rsidRPr="002352E7" w:rsidRDefault="00F63EE5" w:rsidP="00F63EE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63EE5" w:rsidRDefault="00F63EE5" w:rsidP="00F63EE5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="00801D0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801D0F" w:rsidRPr="00801D0F" w:rsidRDefault="00F63EE5" w:rsidP="00801D0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Odluke </w:t>
      </w:r>
      <w:r w:rsidR="00801D0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kojom se usvaja ostavka na dužnost Predsjednika Školskog odbora, koju je podnio Toni </w:t>
      </w:r>
      <w:proofErr w:type="spellStart"/>
      <w:r w:rsidR="00801D0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Markotić</w:t>
      </w:r>
      <w:proofErr w:type="spellEnd"/>
    </w:p>
    <w:p w:rsidR="00F63EE5" w:rsidRDefault="00801D0F" w:rsidP="00801D0F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i</w:t>
      </w:r>
      <w:r w:rsidRPr="00801D0F">
        <w:rPr>
          <w:rFonts w:ascii="Arial Narrow" w:hAnsi="Arial Narrow" w:cs="Arial"/>
          <w:bCs/>
          <w:sz w:val="24"/>
          <w:szCs w:val="24"/>
          <w:shd w:val="clear" w:color="auto" w:fill="FFFFFF"/>
        </w:rPr>
        <w:t>z razloga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801D0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imenovanja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Tonija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Markotića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801D0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 ravnatelja Osnovne škole </w:t>
      </w:r>
      <w:bookmarkStart w:id="0" w:name="_GoBack"/>
      <w:bookmarkEnd w:id="0"/>
      <w:r w:rsidRPr="00801D0F">
        <w:rPr>
          <w:rFonts w:ascii="Arial Narrow" w:hAnsi="Arial Narrow" w:cs="Arial"/>
          <w:bCs/>
          <w:sz w:val="24"/>
          <w:szCs w:val="24"/>
          <w:shd w:val="clear" w:color="auto" w:fill="FFFFFF"/>
        </w:rPr>
        <w:t>Josipa Jurja Strossmayera, Đurđenovac</w:t>
      </w:r>
    </w:p>
    <w:p w:rsidR="00801D0F" w:rsidRPr="004F1F52" w:rsidRDefault="004F1F52" w:rsidP="00801D0F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4F1F5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Ponovno usvajanje Godišnjeg financijskog izvješća za 2021. zbog naknadnog upisivanja iznosa </w:t>
      </w:r>
      <w:proofErr w:type="spellStart"/>
      <w:r w:rsidRPr="004F1F5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podračuna</w:t>
      </w:r>
      <w:proofErr w:type="spellEnd"/>
      <w:r w:rsidRPr="004F1F5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(konto 16721), a odnosi se na AOP 279 u Bilanci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F63EE5" w:rsidRPr="00AB7C37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63EE5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3EE5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F63EE5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3EE5" w:rsidRPr="00AB7C37" w:rsidRDefault="00F63EE5" w:rsidP="00F63EE5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Predsjednik Školskog odbora:</w:t>
      </w:r>
    </w:p>
    <w:p w:rsidR="00F63EE5" w:rsidRPr="00AB7C37" w:rsidRDefault="00F63EE5" w:rsidP="00F63EE5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Toni </w:t>
      </w:r>
      <w:proofErr w:type="spellStart"/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, prof.</w:t>
      </w:r>
    </w:p>
    <w:p w:rsidR="00F63EE5" w:rsidRPr="00AB7C37" w:rsidRDefault="00F63EE5" w:rsidP="00F63EE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3EE5" w:rsidRDefault="00F63EE5" w:rsidP="00F63EE5"/>
    <w:p w:rsidR="00F63EE5" w:rsidRDefault="00F63EE5" w:rsidP="00F63EE5"/>
    <w:p w:rsidR="00941F1F" w:rsidRDefault="00941F1F"/>
    <w:sectPr w:rsidR="0094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D655723"/>
    <w:multiLevelType w:val="hybridMultilevel"/>
    <w:tmpl w:val="0D840280"/>
    <w:lvl w:ilvl="0" w:tplc="163C472E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58074AD"/>
    <w:multiLevelType w:val="hybridMultilevel"/>
    <w:tmpl w:val="8098D2B6"/>
    <w:lvl w:ilvl="0" w:tplc="F6D4DEA8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E5"/>
    <w:rsid w:val="004F1F52"/>
    <w:rsid w:val="00801D0F"/>
    <w:rsid w:val="00871BAA"/>
    <w:rsid w:val="00941F1F"/>
    <w:rsid w:val="00F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761C"/>
  <w15:chartTrackingRefBased/>
  <w15:docId w15:val="{5DB6F872-08AD-44AD-94E1-5099EAF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E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EE5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F6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2022-02-28T12:28:00Z</dcterms:created>
  <dcterms:modified xsi:type="dcterms:W3CDTF">2022-05-03T08:29:00Z</dcterms:modified>
</cp:coreProperties>
</file>