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CA" w:rsidRDefault="00C018CA" w:rsidP="00C0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F6499" wp14:editId="4FC319C6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CA" w:rsidRDefault="00C018CA" w:rsidP="00C0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8CA" w:rsidRDefault="00C018CA" w:rsidP="00C0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8CA" w:rsidRDefault="00C018CA" w:rsidP="00C0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8CA" w:rsidRDefault="00C018CA" w:rsidP="00C0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URBROJ:2149-8-22-14</w:t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Đurđenovac,28.10.2022.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C018CA" w:rsidRDefault="00C018CA" w:rsidP="00C018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24. ELEKTRONSKE SJEDNICE</w:t>
      </w:r>
    </w:p>
    <w:p w:rsidR="00C018CA" w:rsidRDefault="00C018CA" w:rsidP="00C018C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C018CA" w:rsidRDefault="00C018CA" w:rsidP="00C018C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28.10.2022.</w:t>
      </w:r>
    </w:p>
    <w:p w:rsidR="00C018CA" w:rsidRDefault="00C018CA" w:rsidP="00C018C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32"/>
          <w:szCs w:val="32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i/>
          <w:sz w:val="24"/>
          <w:szCs w:val="24"/>
        </w:rPr>
      </w:pPr>
    </w:p>
    <w:p w:rsidR="00C018CA" w:rsidRDefault="00C018CA" w:rsidP="00C018CA">
      <w:pPr>
        <w:pStyle w:val="Bezproreda"/>
        <w:rPr>
          <w:i/>
          <w:sz w:val="24"/>
          <w:szCs w:val="24"/>
        </w:rPr>
      </w:pPr>
    </w:p>
    <w:p w:rsidR="00C018CA" w:rsidRDefault="00C018CA" w:rsidP="00C018CA">
      <w:pPr>
        <w:pStyle w:val="Bezproreda"/>
        <w:rPr>
          <w:i/>
          <w:sz w:val="24"/>
          <w:szCs w:val="24"/>
        </w:rPr>
      </w:pPr>
    </w:p>
    <w:p w:rsidR="00C018CA" w:rsidRDefault="00C018CA" w:rsidP="00C018CA">
      <w:pPr>
        <w:pStyle w:val="Bezproreda"/>
        <w:rPr>
          <w:i/>
          <w:sz w:val="24"/>
          <w:szCs w:val="24"/>
        </w:rPr>
      </w:pPr>
    </w:p>
    <w:p w:rsidR="00C018CA" w:rsidRDefault="00C018CA" w:rsidP="00C018CA">
      <w:pPr>
        <w:pStyle w:val="Bezproreda"/>
        <w:rPr>
          <w:i/>
          <w:sz w:val="24"/>
          <w:szCs w:val="24"/>
        </w:rPr>
      </w:pPr>
    </w:p>
    <w:p w:rsidR="00C018CA" w:rsidRDefault="00C018CA" w:rsidP="00C018CA">
      <w:pPr>
        <w:pStyle w:val="Bezproreda"/>
        <w:rPr>
          <w:i/>
          <w:sz w:val="24"/>
          <w:szCs w:val="24"/>
        </w:rPr>
      </w:pPr>
    </w:p>
    <w:p w:rsidR="00C018CA" w:rsidRDefault="00C018CA" w:rsidP="00C018CA">
      <w:pPr>
        <w:pStyle w:val="Bezproreda"/>
        <w:rPr>
          <w:i/>
          <w:sz w:val="24"/>
          <w:szCs w:val="24"/>
        </w:rPr>
      </w:pPr>
    </w:p>
    <w:p w:rsidR="00C018CA" w:rsidRDefault="00C018CA" w:rsidP="00C018CA">
      <w:pPr>
        <w:pStyle w:val="Bezproreda"/>
        <w:rPr>
          <w:i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C018CA" w:rsidRPr="00FA5FA9" w:rsidRDefault="00C018CA" w:rsidP="00C018CA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24.elektronske sjednice Školskog odbora održane u </w:t>
      </w:r>
      <w:r>
        <w:rPr>
          <w:rFonts w:ascii="Arial Narrow" w:hAnsi="Arial Narrow"/>
          <w:b/>
          <w:i/>
          <w:sz w:val="24"/>
          <w:szCs w:val="24"/>
        </w:rPr>
        <w:t>petak, 28.10.2022.</w:t>
      </w: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24. elektronsku sjednicu Školskog odbora, uz dokumente potrebne za donošenje odluka i zaključaka  iz nadležnosti Školskog odbora.</w:t>
      </w: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 xml:space="preserve"> svih sedam (7)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C018CA" w:rsidRPr="00C018CA" w:rsidRDefault="00C018CA" w:rsidP="00C018C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C018CA" w:rsidRPr="00C018CA" w:rsidRDefault="00C018CA" w:rsidP="00C018CA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23. elektronske sjednice Školskog odbora i usvajanje istog,</w:t>
      </w:r>
    </w:p>
    <w:p w:rsidR="00C018CA" w:rsidRPr="00C018CA" w:rsidRDefault="00C018CA" w:rsidP="00C018CA">
      <w:pPr>
        <w:numPr>
          <w:ilvl w:val="0"/>
          <w:numId w:val="4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 na radnom mjestu:</w:t>
      </w:r>
    </w:p>
    <w:p w:rsidR="00C018CA" w:rsidRPr="00C018CA" w:rsidRDefault="00C018CA" w:rsidP="00C018CA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stručnog suradnika PSIHOLOGA; na neodređeno; puno radno vrijeme, 1 izvršiteljica, počevši od 31.10.2022. s :  IVANOM ĆUKROVIĆ,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sa stečenom  visokom stručnom spremom (VSS- magistra psihologije sa stečenim pedagoškim kompetencijama),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koja je na usmenoj procjeni, odnosno razgovoru s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bookmarkStart w:id="2" w:name="_Hlk116559860"/>
      <w:r w:rsidRPr="00C018CA">
        <w:rPr>
          <w:rFonts w:ascii="Arial Narrow" w:hAnsi="Arial Narrow"/>
          <w:sz w:val="24"/>
          <w:szCs w:val="24"/>
        </w:rPr>
        <w:t>Povjerenstvom za procjenu i vrednovanje kandidata za zapošljavanje</w:t>
      </w:r>
      <w:bookmarkEnd w:id="2"/>
      <w:r w:rsidRPr="00C018CA">
        <w:rPr>
          <w:rFonts w:ascii="Arial Narrow" w:hAnsi="Arial Narrow"/>
          <w:sz w:val="24"/>
          <w:szCs w:val="24"/>
        </w:rPr>
        <w:t>, ostvarila najveći broj bodova i koja udovoljava uvjetima natječaja.</w:t>
      </w:r>
    </w:p>
    <w:p w:rsidR="00C018CA" w:rsidRPr="00C018CA" w:rsidRDefault="00C018CA" w:rsidP="00C018C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/>
          <w:sz w:val="24"/>
          <w:szCs w:val="24"/>
        </w:rPr>
        <w:t>U PRIVITKU:</w:t>
      </w:r>
      <w:r w:rsidRPr="00C018CA">
        <w:rPr>
          <w:rFonts w:ascii="Arial Narrow" w:hAnsi="Arial Narrow"/>
          <w:b/>
          <w:sz w:val="24"/>
          <w:szCs w:val="24"/>
        </w:rPr>
        <w:t>1.</w:t>
      </w:r>
      <w:r w:rsidRPr="00C018CA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C018CA">
        <w:rPr>
          <w:rFonts w:ascii="Arial Narrow" w:hAnsi="Arial Narrow"/>
          <w:b/>
          <w:sz w:val="24"/>
          <w:szCs w:val="24"/>
        </w:rPr>
        <w:t>2.</w:t>
      </w:r>
      <w:r w:rsidRPr="00C018CA">
        <w:rPr>
          <w:rFonts w:ascii="Arial Narrow" w:hAnsi="Arial Narrow"/>
          <w:sz w:val="24"/>
          <w:szCs w:val="24"/>
        </w:rPr>
        <w:t xml:space="preserve">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Rang lista vrednovanja kandidata prema broju bodova nakon usmene procjene, odnosno razgovora s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/>
          <w:sz w:val="24"/>
          <w:szCs w:val="24"/>
        </w:rPr>
        <w:t>Povjerenstvom za procjenu i vrednovanje kandidata za zapošljavanje, od 25.10.2022.</w:t>
      </w:r>
    </w:p>
    <w:p w:rsidR="00C018CA" w:rsidRPr="00C018CA" w:rsidRDefault="00C018CA" w:rsidP="00C018CA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po provedenom natječaju koji je bio objavljen 10.10.2022.</w:t>
      </w:r>
    </w:p>
    <w:p w:rsidR="00C018CA" w:rsidRPr="00C018CA" w:rsidRDefault="00C018CA" w:rsidP="00C018CA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</w:p>
    <w:p w:rsidR="00C018CA" w:rsidRPr="00C018CA" w:rsidRDefault="00C018CA" w:rsidP="00C018CA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( ali ne dulje od 5 mjeseci, tijekom kojih će se natječaj ponoviti); puno radno vrijeme, počevši od 04.11.2022. s NESTRUČNIM OSOBAMA:</w:t>
      </w:r>
    </w:p>
    <w:p w:rsidR="00C018CA" w:rsidRPr="00C018CA" w:rsidRDefault="00C018CA" w:rsidP="00C018CA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/>
          <w:b/>
          <w:sz w:val="24"/>
          <w:szCs w:val="24"/>
        </w:rPr>
        <w:t>Kristinom Grgić,</w:t>
      </w:r>
      <w:r w:rsidRPr="00C018CA">
        <w:rPr>
          <w:rFonts w:ascii="Arial Narrow" w:hAnsi="Arial Narrow"/>
          <w:sz w:val="24"/>
          <w:szCs w:val="24"/>
        </w:rPr>
        <w:t xml:space="preserve"> magistrom edukacije hrvatskog jezika i književnosti u odgojno-obrazovnoj skupini (OOS1),</w:t>
      </w:r>
    </w:p>
    <w:p w:rsidR="00C018CA" w:rsidRPr="00C018CA" w:rsidRDefault="00C018CA" w:rsidP="00C018CA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/>
          <w:b/>
          <w:sz w:val="24"/>
          <w:szCs w:val="24"/>
        </w:rPr>
        <w:t xml:space="preserve">Valentinom Stojanović </w:t>
      </w:r>
      <w:proofErr w:type="spellStart"/>
      <w:r w:rsidRPr="00C018CA">
        <w:rPr>
          <w:rFonts w:ascii="Arial Narrow" w:hAnsi="Arial Narrow"/>
          <w:b/>
          <w:sz w:val="24"/>
          <w:szCs w:val="24"/>
        </w:rPr>
        <w:t>Digula</w:t>
      </w:r>
      <w:proofErr w:type="spellEnd"/>
      <w:r w:rsidRPr="00C018CA">
        <w:rPr>
          <w:rFonts w:ascii="Arial Narrow" w:hAnsi="Arial Narrow"/>
          <w:b/>
          <w:sz w:val="24"/>
          <w:szCs w:val="24"/>
        </w:rPr>
        <w:t>,</w:t>
      </w:r>
      <w:r w:rsidRPr="00C018CA">
        <w:rPr>
          <w:rFonts w:ascii="Arial Narrow" w:hAnsi="Arial Narrow"/>
          <w:sz w:val="24"/>
          <w:szCs w:val="24"/>
        </w:rPr>
        <w:t xml:space="preserve"> magistrom primarnog obrazovanja u odgojno-obrazovnoj skupini (OOS2),</w:t>
      </w:r>
    </w:p>
    <w:p w:rsidR="00C018CA" w:rsidRPr="00C018CA" w:rsidRDefault="00C018CA" w:rsidP="00C018C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/>
          <w:sz w:val="24"/>
          <w:szCs w:val="24"/>
        </w:rPr>
        <w:t xml:space="preserve"> U PRIVITKU: </w:t>
      </w:r>
      <w:r w:rsidRPr="00C018CA">
        <w:rPr>
          <w:rFonts w:ascii="Arial Narrow" w:hAnsi="Arial Narrow"/>
          <w:b/>
          <w:sz w:val="24"/>
          <w:szCs w:val="24"/>
        </w:rPr>
        <w:t>1</w:t>
      </w:r>
      <w:bookmarkStart w:id="3" w:name="_Hlk117842236"/>
      <w:r w:rsidRPr="00C018CA">
        <w:rPr>
          <w:rFonts w:ascii="Arial Narrow" w:hAnsi="Arial Narrow"/>
          <w:b/>
          <w:sz w:val="24"/>
          <w:szCs w:val="24"/>
        </w:rPr>
        <w:t>.</w:t>
      </w:r>
      <w:r w:rsidRPr="00C018CA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bookmarkEnd w:id="3"/>
      <w:r w:rsidRPr="00C018CA">
        <w:rPr>
          <w:rFonts w:ascii="Arial Narrow" w:hAnsi="Arial Narrow"/>
          <w:b/>
          <w:sz w:val="24"/>
          <w:szCs w:val="24"/>
        </w:rPr>
        <w:t>2.</w:t>
      </w:r>
      <w:r w:rsidRPr="00C018CA">
        <w:rPr>
          <w:rFonts w:ascii="Arial Narrow" w:hAnsi="Arial Narrow"/>
          <w:sz w:val="24"/>
          <w:szCs w:val="24"/>
        </w:rPr>
        <w:t>Odluka o neprovođenju usmene procjene, odnosno vrednovanja kandidata</w:t>
      </w:r>
    </w:p>
    <w:p w:rsidR="00C018CA" w:rsidRPr="00C018CA" w:rsidRDefault="00C018CA" w:rsidP="00C018CA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04.11.2022. s NESTRUČNOM OSOBOM: Ivanom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C018CA">
        <w:rPr>
          <w:rFonts w:ascii="Arial Narrow" w:hAnsi="Arial Narrow"/>
          <w:sz w:val="24"/>
          <w:szCs w:val="24"/>
        </w:rPr>
        <w:t>magistrom primarnog obrazovanja.</w:t>
      </w:r>
    </w:p>
    <w:p w:rsidR="00C018CA" w:rsidRPr="00C018CA" w:rsidRDefault="00C018CA" w:rsidP="00C018C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/>
          <w:sz w:val="24"/>
          <w:szCs w:val="24"/>
        </w:rPr>
        <w:t xml:space="preserve"> U PRIVITKU: </w:t>
      </w:r>
      <w:r w:rsidRPr="00C018CA">
        <w:rPr>
          <w:rFonts w:ascii="Arial Narrow" w:hAnsi="Arial Narrow"/>
          <w:b/>
          <w:sz w:val="24"/>
          <w:szCs w:val="24"/>
        </w:rPr>
        <w:t>1.</w:t>
      </w:r>
      <w:r w:rsidRPr="00C018CA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C018CA">
        <w:rPr>
          <w:rFonts w:ascii="Arial Narrow" w:hAnsi="Arial Narrow"/>
          <w:b/>
          <w:sz w:val="24"/>
          <w:szCs w:val="24"/>
        </w:rPr>
        <w:t>2.</w:t>
      </w:r>
      <w:r w:rsidRPr="00C018CA">
        <w:rPr>
          <w:rFonts w:ascii="Arial Narrow" w:hAnsi="Arial Narrow"/>
          <w:sz w:val="24"/>
          <w:szCs w:val="24"/>
        </w:rPr>
        <w:t xml:space="preserve"> Odluka o neprovođenju usmene procjene, odnosno vrednovanja kandidata</w:t>
      </w:r>
    </w:p>
    <w:p w:rsidR="00C018CA" w:rsidRPr="00C018CA" w:rsidRDefault="00C018CA" w:rsidP="00C018CA">
      <w:pPr>
        <w:spacing w:after="0" w:line="240" w:lineRule="auto"/>
        <w:ind w:left="2138"/>
        <w:contextualSpacing/>
        <w:rPr>
          <w:rFonts w:ascii="Arial Narrow" w:hAnsi="Arial Narrow"/>
          <w:sz w:val="24"/>
          <w:szCs w:val="24"/>
        </w:rPr>
      </w:pPr>
      <w:r w:rsidRPr="00C018CA">
        <w:rPr>
          <w:rFonts w:ascii="Arial Narrow" w:hAnsi="Arial Narrow"/>
          <w:sz w:val="24"/>
          <w:szCs w:val="24"/>
        </w:rPr>
        <w:t xml:space="preserve">       </w:t>
      </w:r>
    </w:p>
    <w:p w:rsidR="00C018CA" w:rsidRPr="00C018CA" w:rsidRDefault="00C018CA" w:rsidP="00C018CA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 radna mjesta pod točkom B) I C) natječaj je bio objavljen 10.10.2022., ali na neodređeno; puno radno vrijeme. Sukladno članku 107. stavak 12. Zakona o odgoju i obrazovanju u osnovnoj i srednjoj školi, ako se na natječaj ne javi osoba koja ispunjava uvjete natječaja, natječaj će se ponoviti u roku od 5 mjeseci, a do zasnivanja radnog odnosa na osnovi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lastRenderedPageBreak/>
        <w:t>ponovljenog natječaja, radni odnos se može zasnovati s osobom koja ne ispunjava propisane uvjete ( nestručnom osobom).</w:t>
      </w:r>
    </w:p>
    <w:p w:rsidR="00C018CA" w:rsidRDefault="00C018CA" w:rsidP="00C018CA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C018CA" w:rsidRPr="00FA5FA9" w:rsidRDefault="00C018CA" w:rsidP="00C018CA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(7)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C018CA" w:rsidRDefault="00C018CA" w:rsidP="00C018C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C018CA" w:rsidRDefault="00C018CA" w:rsidP="00C018C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C018CA" w:rsidRDefault="00C018CA" w:rsidP="00C018C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C018CA" w:rsidRDefault="00C018CA" w:rsidP="00C018C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C018CA" w:rsidRDefault="00C018CA" w:rsidP="00C018C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C018CA" w:rsidRDefault="00C018CA" w:rsidP="00C018C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C018CA" w:rsidRDefault="00C018CA" w:rsidP="00C018C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C018CA" w:rsidRDefault="00C018CA" w:rsidP="00C018C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23. elektronske sjednice Školskog odbora, te se slijedom toga, isti jednoglasno usvaja sa sedam (7) glasova ZA. </w:t>
      </w:r>
    </w:p>
    <w:p w:rsidR="00C018CA" w:rsidRDefault="00C018CA" w:rsidP="00C018CA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sa </w:t>
      </w:r>
      <w:r>
        <w:rPr>
          <w:rFonts w:ascii="Arial Narrow" w:hAnsi="Arial Narrow"/>
          <w:b/>
          <w:sz w:val="24"/>
          <w:szCs w:val="24"/>
        </w:rPr>
        <w:t xml:space="preserve">23.elektronske 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C018CA" w:rsidRDefault="00C018CA" w:rsidP="00C018C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C018CA" w:rsidRDefault="00C018CA" w:rsidP="00C018C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4" w:name="OLE_LINK1"/>
      <w:bookmarkStart w:id="5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C018CA" w:rsidRDefault="00C018CA" w:rsidP="00C018CA">
      <w:pPr>
        <w:pStyle w:val="Bezproreda"/>
        <w:rPr>
          <w:rFonts w:ascii="Arial Narrow" w:hAnsi="Arial Narrow"/>
          <w:sz w:val="24"/>
          <w:szCs w:val="24"/>
        </w:rPr>
      </w:pPr>
      <w:bookmarkStart w:id="6" w:name="_Hlk24096228"/>
      <w:bookmarkEnd w:id="4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C018CA" w:rsidRDefault="00C018CA" w:rsidP="00C018CA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sedam (7) glasova ZA,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6"/>
      <w:r>
        <w:rPr>
          <w:rFonts w:ascii="Arial Narrow" w:hAnsi="Arial Narrow"/>
          <w:bCs/>
          <w:sz w:val="24"/>
          <w:szCs w:val="24"/>
        </w:rPr>
        <w:t>donosi:</w:t>
      </w:r>
    </w:p>
    <w:p w:rsidR="00C018CA" w:rsidRPr="00C018CA" w:rsidRDefault="00C018CA" w:rsidP="00C018CA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suglasnosti, ravnatelju Škole, za zasnivanje radnog odnosa na radnom mjestu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stručnog suradnika PSIHOLOGA; na neodređeno; puno radno vrijeme, 1 izvršiteljica, počevši od 31.10.2022. s :  IVANOM ĆUKROVIĆ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, sa stečenom  visokom stručnom spremom (VSS- magistra psihologije sa stečenim pedagoškim kompetencijama), koja je na usmenoj procjeni, odnosno razgovoru s Povjerenstvom za procjenu i vrednovanje kandidata za zapošljavanje, ostvarila najveći broj bodova i koja udovoljava uvjetima natječaja.</w:t>
      </w:r>
    </w:p>
    <w:p w:rsidR="00C018CA" w:rsidRPr="00C018CA" w:rsidRDefault="00C018CA" w:rsidP="00C018CA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suglasnosti, ravnatelju Škole, za zasnivanje radnog odnosa na radnom mjestu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C018CA">
        <w:t xml:space="preserve">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( ali ne dulje od 5 mjeseci, tijekom kojih će se natječaj ponoviti); puno radno vrijeme, počevši od 04.11.2022. s NESTRUČNIM OSOBAMA:</w:t>
      </w:r>
    </w:p>
    <w:p w:rsidR="00C018CA" w:rsidRPr="00C018CA" w:rsidRDefault="00B554DD" w:rsidP="00C018CA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1. </w:t>
      </w:r>
      <w:r w:rsidR="00C018CA"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Kristinom Grgić, </w:t>
      </w:r>
      <w:r w:rsidR="00C018CA"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magistrom edukacije hrvatskog jezika i književnosti, </w:t>
      </w:r>
      <w:bookmarkStart w:id="7" w:name="_Hlk118102376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radnom mjestu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čitelja edukatora </w:t>
      </w:r>
      <w:proofErr w:type="spellStart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C018CA"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u odgojno-obrazovnoj skupini</w:t>
      </w:r>
      <w:bookmarkEnd w:id="7"/>
      <w:r w:rsidR="00C018CA"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(OOS</w:t>
      </w:r>
      <w:r w:rsid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C018CA"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1),</w:t>
      </w:r>
    </w:p>
    <w:p w:rsidR="00C018CA" w:rsidRPr="00C018CA" w:rsidRDefault="00B554DD" w:rsidP="00C018CA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2. </w:t>
      </w:r>
      <w:r w:rsidR="00C018CA"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Valentinom Stojanović </w:t>
      </w:r>
      <w:proofErr w:type="spellStart"/>
      <w:r w:rsidR="00C018CA"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Digula</w:t>
      </w:r>
      <w:proofErr w:type="spellEnd"/>
      <w:r w:rsidR="00C018CA"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="00C018CA"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magistrom primarnog obrazovanja,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radnom mjestu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</w:t>
      </w:r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čitelja edukatora </w:t>
      </w:r>
      <w:proofErr w:type="spellStart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B554D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u odgojno-obrazovnoj skupini</w:t>
      </w:r>
      <w:r w:rsidR="00C018CA"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(OOS</w:t>
      </w:r>
      <w:r w:rsid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C018CA"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2),</w:t>
      </w:r>
    </w:p>
    <w:p w:rsidR="00C018CA" w:rsidRPr="00C018CA" w:rsidRDefault="00C018CA" w:rsidP="00C018CA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suglasnosti, ravnatelju Škole, za zasnivanje radnog odnosa na radnom mjestu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C018CA">
        <w:t xml:space="preserve"> </w:t>
      </w:r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04.11.2022. s NESTRUČNOM OSOBOM: Ivanom </w:t>
      </w:r>
      <w:proofErr w:type="spellStart"/>
      <w:r w:rsidRPr="00C018C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C018CA">
        <w:rPr>
          <w:rFonts w:ascii="Arial Narrow" w:hAnsi="Arial Narrow" w:cs="Arial"/>
          <w:bCs/>
          <w:sz w:val="24"/>
          <w:szCs w:val="24"/>
          <w:shd w:val="clear" w:color="auto" w:fill="FFFFFF"/>
        </w:rPr>
        <w:t>, magistrom primarnog obrazovanja.</w:t>
      </w:r>
      <w:bookmarkEnd w:id="5"/>
    </w:p>
    <w:p w:rsidR="00C018CA" w:rsidRDefault="00C018CA" w:rsidP="00C018C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C018CA" w:rsidRDefault="00C018CA" w:rsidP="00C018C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C018CA" w:rsidRDefault="00C018CA" w:rsidP="00C018CA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C018CA" w:rsidRPr="00C018CA" w:rsidRDefault="00C018CA" w:rsidP="00C018C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                                                                                             </w:t>
      </w: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C018CA" w:rsidRDefault="00C018CA" w:rsidP="00C018CA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C018CA" w:rsidRDefault="00C018CA" w:rsidP="00C018C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C018CA" w:rsidRDefault="00C018CA" w:rsidP="00C018C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C018CA" w:rsidRDefault="00C018CA" w:rsidP="00C018CA"/>
    <w:p w:rsidR="00C018CA" w:rsidRDefault="00C018CA" w:rsidP="00C018CA"/>
    <w:p w:rsidR="00C018CA" w:rsidRDefault="00C018CA" w:rsidP="00C018CA"/>
    <w:p w:rsidR="00C018CA" w:rsidRDefault="00C018CA" w:rsidP="00C018CA"/>
    <w:p w:rsidR="00C018CA" w:rsidRDefault="00C018CA" w:rsidP="00C018CA"/>
    <w:p w:rsidR="00C018CA" w:rsidRDefault="00C018CA" w:rsidP="00C018CA"/>
    <w:p w:rsidR="00C018CA" w:rsidRDefault="00C018CA" w:rsidP="00C018CA"/>
    <w:p w:rsidR="00C018CA" w:rsidRDefault="00C018CA"/>
    <w:sectPr w:rsidR="00C0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E9BED858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06A26"/>
    <w:multiLevelType w:val="hybridMultilevel"/>
    <w:tmpl w:val="0F2A1216"/>
    <w:lvl w:ilvl="0" w:tplc="2BA2413C">
      <w:start w:val="1"/>
      <w:numFmt w:val="upperLetter"/>
      <w:lvlText w:val="%1)"/>
      <w:lvlJc w:val="left"/>
      <w:pPr>
        <w:ind w:left="2138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D684485"/>
    <w:multiLevelType w:val="hybridMultilevel"/>
    <w:tmpl w:val="3ECEC650"/>
    <w:lvl w:ilvl="0" w:tplc="A604966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14295"/>
    <w:multiLevelType w:val="hybridMultilevel"/>
    <w:tmpl w:val="9C002D34"/>
    <w:lvl w:ilvl="0" w:tplc="C2B8A92C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CA"/>
    <w:rsid w:val="00014A57"/>
    <w:rsid w:val="00B554DD"/>
    <w:rsid w:val="00C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795E"/>
  <w15:chartTrackingRefBased/>
  <w15:docId w15:val="{33092F17-5D1C-495F-8F02-5C9C6DBF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18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2022-10-28T10:12:00Z</dcterms:created>
  <dcterms:modified xsi:type="dcterms:W3CDTF">2022-11-02T07:56:00Z</dcterms:modified>
</cp:coreProperties>
</file>