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BA" w:rsidRPr="00DD408A" w:rsidRDefault="00EE15BA" w:rsidP="00EE15BA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OSNOVNA ŠKOLA </w:t>
      </w:r>
    </w:p>
    <w:p w:rsidR="00EE15BA" w:rsidRPr="00DD408A" w:rsidRDefault="00EE15BA" w:rsidP="00EE15BA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>JOSIPA JURJA STROSSMAYERA</w:t>
      </w:r>
    </w:p>
    <w:p w:rsidR="00EE15BA" w:rsidRPr="00DD408A" w:rsidRDefault="00EE15BA" w:rsidP="00EE15BA">
      <w:pPr>
        <w:pStyle w:val="Bezproreda"/>
        <w:rPr>
          <w:rFonts w:cs="Arial"/>
          <w:b/>
          <w:szCs w:val="24"/>
          <w:shd w:val="clear" w:color="auto" w:fill="FFFFFF"/>
        </w:rPr>
      </w:pPr>
      <w:r w:rsidRPr="00DD408A">
        <w:rPr>
          <w:rFonts w:cs="Arial"/>
          <w:b/>
          <w:szCs w:val="24"/>
          <w:shd w:val="clear" w:color="auto" w:fill="FFFFFF"/>
        </w:rPr>
        <w:t xml:space="preserve">KARDINALA ALOJZIJA STEPINCA </w:t>
      </w:r>
      <w:proofErr w:type="spellStart"/>
      <w:r w:rsidRPr="00DD408A">
        <w:rPr>
          <w:rFonts w:cs="Arial"/>
          <w:b/>
          <w:szCs w:val="24"/>
          <w:shd w:val="clear" w:color="auto" w:fill="FFFFFF"/>
        </w:rPr>
        <w:t>bb</w:t>
      </w:r>
      <w:proofErr w:type="spellEnd"/>
    </w:p>
    <w:p w:rsidR="00EE15BA" w:rsidRPr="00546EB6" w:rsidRDefault="00320E83" w:rsidP="00EE15BA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>ĐURĐENOVAC</w:t>
      </w:r>
      <w:r w:rsidR="00EE15BA" w:rsidRPr="00DD408A">
        <w:rPr>
          <w:rFonts w:cs="Arial"/>
          <w:b/>
          <w:szCs w:val="24"/>
        </w:rPr>
        <w:br/>
      </w:r>
      <w:r w:rsidR="00EE15BA" w:rsidRPr="00546EB6">
        <w:rPr>
          <w:rFonts w:cs="Arial"/>
          <w:szCs w:val="24"/>
        </w:rPr>
        <w:br/>
      </w:r>
      <w:r w:rsidR="00EE15BA" w:rsidRPr="00546EB6">
        <w:rPr>
          <w:rFonts w:cs="Arial"/>
          <w:bCs/>
          <w:szCs w:val="24"/>
          <w:shd w:val="clear" w:color="auto" w:fill="FFFFFF"/>
        </w:rPr>
        <w:t>KLASA:003-06/2</w:t>
      </w:r>
      <w:r w:rsidR="00EE15BA">
        <w:rPr>
          <w:rFonts w:cs="Arial"/>
          <w:bCs/>
          <w:szCs w:val="24"/>
          <w:shd w:val="clear" w:color="auto" w:fill="FFFFFF"/>
        </w:rPr>
        <w:t>1</w:t>
      </w:r>
      <w:r w:rsidR="00EE15BA" w:rsidRPr="00546EB6">
        <w:rPr>
          <w:rFonts w:cs="Arial"/>
          <w:bCs/>
          <w:szCs w:val="24"/>
          <w:shd w:val="clear" w:color="auto" w:fill="FFFFFF"/>
        </w:rPr>
        <w:t>-01/</w:t>
      </w:r>
      <w:r w:rsidR="00EE15BA">
        <w:rPr>
          <w:rFonts w:cs="Arial"/>
          <w:bCs/>
          <w:szCs w:val="24"/>
          <w:shd w:val="clear" w:color="auto" w:fill="FFFFFF"/>
        </w:rPr>
        <w:t>05</w:t>
      </w:r>
      <w:r w:rsidR="00EE15BA" w:rsidRPr="00546EB6">
        <w:rPr>
          <w:rFonts w:cs="Arial"/>
          <w:bCs/>
          <w:szCs w:val="24"/>
        </w:rPr>
        <w:br/>
      </w:r>
      <w:r w:rsidR="00EE15BA" w:rsidRPr="00546EB6">
        <w:rPr>
          <w:rFonts w:cs="Arial"/>
          <w:bCs/>
          <w:szCs w:val="24"/>
          <w:shd w:val="clear" w:color="auto" w:fill="FFFFFF"/>
        </w:rPr>
        <w:t>URBROJ:2149-08-2</w:t>
      </w:r>
      <w:r w:rsidR="00EE15BA">
        <w:rPr>
          <w:rFonts w:cs="Arial"/>
          <w:bCs/>
          <w:szCs w:val="24"/>
          <w:shd w:val="clear" w:color="auto" w:fill="FFFFFF"/>
        </w:rPr>
        <w:t>1-06</w:t>
      </w:r>
      <w:r w:rsidR="00EE15BA" w:rsidRPr="00546EB6">
        <w:rPr>
          <w:rFonts w:cs="Arial"/>
          <w:szCs w:val="24"/>
          <w:shd w:val="clear" w:color="auto" w:fill="FFFFFF"/>
        </w:rPr>
        <w:br/>
        <w:t>Đurđenovac</w:t>
      </w:r>
      <w:r w:rsidR="00EE15BA">
        <w:rPr>
          <w:rFonts w:cs="Arial"/>
          <w:szCs w:val="24"/>
          <w:shd w:val="clear" w:color="auto" w:fill="FFFFFF"/>
        </w:rPr>
        <w:t>, 07.10.2021.</w:t>
      </w:r>
    </w:p>
    <w:p w:rsidR="00EE15BA" w:rsidRPr="00546EB6" w:rsidRDefault="00EE15BA" w:rsidP="00EE15BA">
      <w:pPr>
        <w:pStyle w:val="Bezproreda"/>
        <w:rPr>
          <w:rFonts w:cs="Arial"/>
          <w:szCs w:val="24"/>
          <w:shd w:val="clear" w:color="auto" w:fill="FFFFFF"/>
        </w:rPr>
      </w:pPr>
    </w:p>
    <w:p w:rsidR="00EE15BA" w:rsidRPr="00546EB6" w:rsidRDefault="00EE15BA" w:rsidP="00EE15BA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Na temelju čl.50.</w:t>
      </w:r>
      <w:r>
        <w:rPr>
          <w:rFonts w:cs="Arial"/>
          <w:szCs w:val="24"/>
          <w:shd w:val="clear" w:color="auto" w:fill="FFFFFF"/>
        </w:rPr>
        <w:t xml:space="preserve"> </w:t>
      </w:r>
      <w:r w:rsidRPr="00546EB6">
        <w:rPr>
          <w:rFonts w:cs="Arial"/>
          <w:szCs w:val="24"/>
          <w:shd w:val="clear" w:color="auto" w:fill="FFFFFF"/>
        </w:rPr>
        <w:t>Statuta Osnovne škole Josipa Jurja Strossmayera, Đurđenovac, sazivam</w:t>
      </w:r>
      <w:bookmarkStart w:id="0" w:name="_GoBack"/>
      <w:bookmarkEnd w:id="0"/>
    </w:p>
    <w:p w:rsidR="00EE15BA" w:rsidRDefault="00EE15BA" w:rsidP="00EE15BA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 xml:space="preserve">6. </w:t>
      </w:r>
      <w:r w:rsidRPr="00546EB6">
        <w:rPr>
          <w:rFonts w:cs="Arial"/>
          <w:b/>
          <w:szCs w:val="24"/>
          <w:shd w:val="clear" w:color="auto" w:fill="FFFFFF"/>
        </w:rPr>
        <w:t>elektronsku sjednicu Školskog odbora</w:t>
      </w:r>
    </w:p>
    <w:p w:rsidR="00320E83" w:rsidRPr="00546EB6" w:rsidRDefault="00320E83" w:rsidP="00EE15BA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</w:p>
    <w:p w:rsidR="00EE15BA" w:rsidRPr="00546EB6" w:rsidRDefault="00EE15BA" w:rsidP="00EE15BA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koja se održava u</w:t>
      </w:r>
      <w:r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b/>
          <w:szCs w:val="24"/>
          <w:shd w:val="clear" w:color="auto" w:fill="FFFFFF"/>
        </w:rPr>
        <w:t xml:space="preserve">četvrtak, 07.10.2021. </w:t>
      </w:r>
      <w:r w:rsidRPr="00546EB6">
        <w:rPr>
          <w:rFonts w:cs="Arial"/>
          <w:b/>
          <w:szCs w:val="24"/>
          <w:shd w:val="clear" w:color="auto" w:fill="FFFFFF"/>
        </w:rPr>
        <w:t>s početkom u 1</w:t>
      </w:r>
      <w:r w:rsidR="009F03C2">
        <w:rPr>
          <w:rFonts w:cs="Arial"/>
          <w:b/>
          <w:szCs w:val="24"/>
          <w:shd w:val="clear" w:color="auto" w:fill="FFFFFF"/>
        </w:rPr>
        <w:t>2</w:t>
      </w:r>
      <w:r w:rsidRPr="00546EB6">
        <w:rPr>
          <w:rFonts w:cs="Arial"/>
          <w:b/>
          <w:szCs w:val="24"/>
          <w:shd w:val="clear" w:color="auto" w:fill="FFFFFF"/>
        </w:rPr>
        <w:t>:</w:t>
      </w:r>
      <w:r w:rsidR="009F03C2">
        <w:rPr>
          <w:rFonts w:cs="Arial"/>
          <w:b/>
          <w:szCs w:val="24"/>
          <w:shd w:val="clear" w:color="auto" w:fill="FFFFFF"/>
        </w:rPr>
        <w:t>30</w:t>
      </w:r>
      <w:r w:rsidRPr="00546EB6">
        <w:rPr>
          <w:rFonts w:cs="Arial"/>
          <w:b/>
          <w:szCs w:val="24"/>
          <w:shd w:val="clear" w:color="auto" w:fill="FFFFFF"/>
        </w:rPr>
        <w:t xml:space="preserve"> sati i završetkom u 24:00 sata, sa sljedećim</w:t>
      </w:r>
    </w:p>
    <w:p w:rsidR="00EE15BA" w:rsidRDefault="00EE15BA" w:rsidP="00EE15BA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320E83" w:rsidRPr="00546EB6" w:rsidRDefault="00320E83" w:rsidP="00EE15BA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</w:p>
    <w:p w:rsidR="00EE15BA" w:rsidRDefault="00EE15BA" w:rsidP="00EE15BA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5</w:t>
      </w:r>
      <w:r w:rsidRPr="00546EB6">
        <w:rPr>
          <w:rFonts w:cs="Arial"/>
          <w:b/>
          <w:bCs/>
          <w:szCs w:val="24"/>
          <w:shd w:val="clear" w:color="auto" w:fill="FFFFFF"/>
        </w:rPr>
        <w:t>.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546EB6">
        <w:rPr>
          <w:rFonts w:cs="Arial"/>
          <w:b/>
          <w:bCs/>
          <w:szCs w:val="24"/>
          <w:shd w:val="clear" w:color="auto" w:fill="FFFFFF"/>
        </w:rPr>
        <w:t>sjednice Školskog odbora i usvajanje istog,</w:t>
      </w:r>
    </w:p>
    <w:p w:rsidR="009F03C2" w:rsidRPr="009F03C2" w:rsidRDefault="009F03C2" w:rsidP="009F03C2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9F03C2">
        <w:rPr>
          <w:rFonts w:cs="Arial"/>
          <w:b/>
          <w:bCs/>
          <w:szCs w:val="24"/>
          <w:shd w:val="clear" w:color="auto" w:fill="FFFFFF"/>
        </w:rPr>
        <w:t>Usvajanje Izvješća o realizaciji Školskog kurikuluma i Godišnjeg plana i programa rada za školsku godinu 2020./2021.</w:t>
      </w:r>
    </w:p>
    <w:p w:rsidR="00EE15BA" w:rsidRDefault="00EE15BA" w:rsidP="00EE15BA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Donošenje Školskog kurikuluma za školsku godinu 2021./2022.</w:t>
      </w:r>
    </w:p>
    <w:p w:rsidR="00EE15BA" w:rsidRPr="00320E83" w:rsidRDefault="00320E83" w:rsidP="00EE15BA">
      <w:pPr>
        <w:pStyle w:val="Bezproreda"/>
        <w:numPr>
          <w:ilvl w:val="0"/>
          <w:numId w:val="3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>n</w:t>
      </w:r>
      <w:r w:rsidR="00EE15BA" w:rsidRPr="00320E83">
        <w:rPr>
          <w:rFonts w:cs="Arial"/>
          <w:bCs/>
          <w:szCs w:val="24"/>
          <w:shd w:val="clear" w:color="auto" w:fill="FFFFFF"/>
        </w:rPr>
        <w:t>a prijedlog Učiteljskog vijeća i ravnateljice</w:t>
      </w:r>
      <w:r w:rsidRPr="00320E83">
        <w:rPr>
          <w:rFonts w:cs="Arial"/>
          <w:bCs/>
          <w:szCs w:val="24"/>
          <w:shd w:val="clear" w:color="auto" w:fill="FFFFFF"/>
        </w:rPr>
        <w:t xml:space="preserve"> Škole</w:t>
      </w:r>
      <w:r w:rsidR="00EE15BA" w:rsidRPr="00320E83">
        <w:rPr>
          <w:rFonts w:cs="Arial"/>
          <w:bCs/>
          <w:szCs w:val="24"/>
          <w:shd w:val="clear" w:color="auto" w:fill="FFFFFF"/>
        </w:rPr>
        <w:t xml:space="preserve"> </w:t>
      </w:r>
      <w:r w:rsidRPr="00320E83">
        <w:rPr>
          <w:rFonts w:cs="Arial"/>
          <w:bCs/>
          <w:szCs w:val="24"/>
          <w:shd w:val="clear" w:color="auto" w:fill="FFFFFF"/>
        </w:rPr>
        <w:t xml:space="preserve">( </w:t>
      </w:r>
      <w:r w:rsidR="00EE15BA" w:rsidRPr="00320E83">
        <w:rPr>
          <w:rFonts w:cs="Arial"/>
          <w:bCs/>
          <w:szCs w:val="24"/>
          <w:shd w:val="clear" w:color="auto" w:fill="FFFFFF"/>
        </w:rPr>
        <w:t>sukladno čl.118. Zakona o odgoju i obrazovanju u osnovnoj i srednjoj školi</w:t>
      </w:r>
      <w:r w:rsidRPr="00320E83">
        <w:rPr>
          <w:rFonts w:cs="Arial"/>
          <w:bCs/>
          <w:szCs w:val="24"/>
          <w:shd w:val="clear" w:color="auto" w:fill="FFFFFF"/>
        </w:rPr>
        <w:t xml:space="preserve"> te članku 55. Statuta Osnovne škole Josipa Jurja Strossmayera, Đurđenovac)</w:t>
      </w:r>
    </w:p>
    <w:p w:rsidR="00320E83" w:rsidRDefault="00320E83" w:rsidP="00320E83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Donošenje Godišnjeg plana i programa rada za školsku godinu 2021./2022.</w:t>
      </w:r>
    </w:p>
    <w:p w:rsidR="00320E83" w:rsidRDefault="00320E83" w:rsidP="00320E83">
      <w:pPr>
        <w:pStyle w:val="Bezproreda"/>
        <w:numPr>
          <w:ilvl w:val="0"/>
          <w:numId w:val="3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>n</w:t>
      </w:r>
      <w:r w:rsidRPr="00320E83">
        <w:rPr>
          <w:rFonts w:cs="Arial"/>
          <w:bCs/>
          <w:szCs w:val="24"/>
          <w:shd w:val="clear" w:color="auto" w:fill="FFFFFF"/>
        </w:rPr>
        <w:t>a prijedlog ravnateljice Škole (sukladno čl.118. Zakona o odgoju i obrazovanju u osnovnoj i srednjoj školi te članku 55. Statuta Osnovne škole Josipa Jurja Strossmayera, Đurđenovac)</w:t>
      </w:r>
      <w:r w:rsidR="009F03C2">
        <w:rPr>
          <w:rFonts w:cs="Arial"/>
          <w:bCs/>
          <w:szCs w:val="24"/>
          <w:shd w:val="clear" w:color="auto" w:fill="FFFFFF"/>
        </w:rPr>
        <w:t>.</w:t>
      </w:r>
    </w:p>
    <w:p w:rsidR="00EE15BA" w:rsidRPr="00320E83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spacing w:after="0" w:line="240" w:lineRule="auto"/>
        <w:rPr>
          <w:rFonts w:cs="Arial"/>
          <w:bCs/>
          <w:szCs w:val="24"/>
          <w:shd w:val="clear" w:color="auto" w:fill="FFFFFF"/>
        </w:rPr>
      </w:pPr>
    </w:p>
    <w:p w:rsidR="00EE15BA" w:rsidRPr="00546EB6" w:rsidRDefault="00EE15BA" w:rsidP="00EE15BA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EE15BA" w:rsidRDefault="00EE15BA" w:rsidP="00EE15BA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szCs w:val="24"/>
        </w:rPr>
        <w:t xml:space="preserve">                                                                               </w:t>
      </w:r>
      <w:r w:rsidRPr="00546EB6">
        <w:rPr>
          <w:rFonts w:cs="Arial"/>
          <w:szCs w:val="24"/>
          <w:shd w:val="clear" w:color="auto" w:fill="FFFFFF"/>
        </w:rPr>
        <w:t>Predsjedni</w:t>
      </w:r>
      <w:r>
        <w:rPr>
          <w:rFonts w:cs="Arial"/>
          <w:szCs w:val="24"/>
          <w:shd w:val="clear" w:color="auto" w:fill="FFFFFF"/>
        </w:rPr>
        <w:t>k</w:t>
      </w:r>
      <w:r w:rsidRPr="00546EB6">
        <w:rPr>
          <w:rFonts w:cs="Arial"/>
          <w:szCs w:val="24"/>
          <w:shd w:val="clear" w:color="auto" w:fill="FFFFFF"/>
        </w:rPr>
        <w:t xml:space="preserve"> Školskog odbora:</w:t>
      </w:r>
    </w:p>
    <w:p w:rsidR="00EE15BA" w:rsidRPr="00546EB6" w:rsidRDefault="00EE15BA" w:rsidP="00EE15BA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Toni </w:t>
      </w:r>
      <w:proofErr w:type="spellStart"/>
      <w:r>
        <w:rPr>
          <w:rFonts w:cs="Arial"/>
          <w:szCs w:val="24"/>
          <w:shd w:val="clear" w:color="auto" w:fill="FFFFFF"/>
        </w:rPr>
        <w:t>Markotić</w:t>
      </w:r>
      <w:proofErr w:type="spellEnd"/>
      <w:r>
        <w:rPr>
          <w:rFonts w:cs="Arial"/>
          <w:szCs w:val="24"/>
          <w:shd w:val="clear" w:color="auto" w:fill="FFFFFF"/>
        </w:rPr>
        <w:t xml:space="preserve">, </w:t>
      </w:r>
      <w:r w:rsidRPr="00546EB6">
        <w:rPr>
          <w:rFonts w:cs="Arial"/>
          <w:szCs w:val="24"/>
          <w:shd w:val="clear" w:color="auto" w:fill="FFFFFF"/>
        </w:rPr>
        <w:t>prof.</w:t>
      </w:r>
    </w:p>
    <w:p w:rsidR="00EE15BA" w:rsidRPr="00546EB6" w:rsidRDefault="00EE15BA" w:rsidP="00EE15BA">
      <w:pPr>
        <w:rPr>
          <w:szCs w:val="24"/>
        </w:rPr>
      </w:pPr>
    </w:p>
    <w:p w:rsidR="00EE15BA" w:rsidRDefault="00EE15BA" w:rsidP="00EE15BA"/>
    <w:p w:rsidR="00EE15BA" w:rsidRDefault="00EE15BA" w:rsidP="00EE15BA"/>
    <w:p w:rsidR="00104B5B" w:rsidRDefault="00104B5B"/>
    <w:sectPr w:rsidR="0010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635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347" w:hanging="360"/>
      </w:pPr>
    </w:lvl>
    <w:lvl w:ilvl="2" w:tplc="041A001B">
      <w:start w:val="1"/>
      <w:numFmt w:val="lowerRoman"/>
      <w:lvlText w:val="%3."/>
      <w:lvlJc w:val="right"/>
      <w:pPr>
        <w:ind w:left="3067" w:hanging="180"/>
      </w:pPr>
    </w:lvl>
    <w:lvl w:ilvl="3" w:tplc="041A000F">
      <w:start w:val="1"/>
      <w:numFmt w:val="decimal"/>
      <w:lvlText w:val="%4."/>
      <w:lvlJc w:val="left"/>
      <w:pPr>
        <w:ind w:left="3787" w:hanging="360"/>
      </w:pPr>
    </w:lvl>
    <w:lvl w:ilvl="4" w:tplc="041A0019">
      <w:start w:val="1"/>
      <w:numFmt w:val="lowerLetter"/>
      <w:lvlText w:val="%5."/>
      <w:lvlJc w:val="left"/>
      <w:pPr>
        <w:ind w:left="4507" w:hanging="360"/>
      </w:pPr>
    </w:lvl>
    <w:lvl w:ilvl="5" w:tplc="041A001B">
      <w:start w:val="1"/>
      <w:numFmt w:val="lowerRoman"/>
      <w:lvlText w:val="%6."/>
      <w:lvlJc w:val="right"/>
      <w:pPr>
        <w:ind w:left="5227" w:hanging="180"/>
      </w:pPr>
    </w:lvl>
    <w:lvl w:ilvl="6" w:tplc="041A000F">
      <w:start w:val="1"/>
      <w:numFmt w:val="decimal"/>
      <w:lvlText w:val="%7."/>
      <w:lvlJc w:val="left"/>
      <w:pPr>
        <w:ind w:left="5947" w:hanging="360"/>
      </w:pPr>
    </w:lvl>
    <w:lvl w:ilvl="7" w:tplc="041A0019">
      <w:start w:val="1"/>
      <w:numFmt w:val="lowerLetter"/>
      <w:lvlText w:val="%8."/>
      <w:lvlJc w:val="left"/>
      <w:pPr>
        <w:ind w:left="6667" w:hanging="360"/>
      </w:pPr>
    </w:lvl>
    <w:lvl w:ilvl="8" w:tplc="041A001B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AF14B05"/>
    <w:multiLevelType w:val="hybridMultilevel"/>
    <w:tmpl w:val="7FEE5586"/>
    <w:lvl w:ilvl="0" w:tplc="27B46746">
      <w:start w:val="6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28"/>
    <w:rsid w:val="00104B5B"/>
    <w:rsid w:val="00320E83"/>
    <w:rsid w:val="009F03C2"/>
    <w:rsid w:val="00B57728"/>
    <w:rsid w:val="00C5496B"/>
    <w:rsid w:val="00E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8B5F-9C72-43C0-94E7-6DDCA97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5BA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15BA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EE15BA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2021-10-06T11:24:00Z</dcterms:created>
  <dcterms:modified xsi:type="dcterms:W3CDTF">2021-10-11T09:18:00Z</dcterms:modified>
</cp:coreProperties>
</file>