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FEC" w:rsidRPr="00AB7C37" w:rsidRDefault="00220FEC" w:rsidP="00220FEC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O</w:t>
      </w:r>
      <w:r w:rsidRPr="00AB7C37">
        <w:rPr>
          <w:rFonts w:ascii="Arial Narrow" w:eastAsia="Times New Roman" w:hAnsi="Arial Narrow" w:cs="Times New Roman"/>
          <w:b/>
          <w:sz w:val="24"/>
          <w:szCs w:val="24"/>
          <w:lang w:val="x-none"/>
        </w:rPr>
        <w:t xml:space="preserve">SNOVNA ŠKOLA </w:t>
      </w:r>
    </w:p>
    <w:p w:rsidR="00220FEC" w:rsidRPr="00AB7C37" w:rsidRDefault="00220FEC" w:rsidP="00220FE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JOSIPA JURJA STROSSMAYERA</w:t>
      </w:r>
    </w:p>
    <w:p w:rsidR="00220FEC" w:rsidRPr="00AB7C37" w:rsidRDefault="00220FEC" w:rsidP="00220FE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 xml:space="preserve">KARDINALA ALOJZIJA STEPINCA </w:t>
      </w:r>
      <w:proofErr w:type="spellStart"/>
      <w:r w:rsidRPr="00AB7C37">
        <w:rPr>
          <w:rFonts w:ascii="Arial Narrow" w:eastAsia="Times New Roman" w:hAnsi="Arial Narrow" w:cs="Times New Roman"/>
          <w:b/>
          <w:sz w:val="24"/>
          <w:szCs w:val="24"/>
        </w:rPr>
        <w:t>bb</w:t>
      </w:r>
      <w:proofErr w:type="spellEnd"/>
    </w:p>
    <w:p w:rsidR="00220FEC" w:rsidRPr="00AB7C37" w:rsidRDefault="00220FEC" w:rsidP="00220FE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ĐURĐENOVAC</w:t>
      </w:r>
    </w:p>
    <w:p w:rsidR="00220FEC" w:rsidRPr="00AB7C37" w:rsidRDefault="00220FEC" w:rsidP="00220FEC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:rsidR="00220FEC" w:rsidRPr="00AB7C37" w:rsidRDefault="00220FEC" w:rsidP="00220FEC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Calibri" w:hAnsi="Arial Narrow" w:cs="Times New Roman"/>
          <w:sz w:val="24"/>
          <w:szCs w:val="24"/>
        </w:rPr>
        <w:t>KLASA:</w:t>
      </w:r>
      <w:r>
        <w:rPr>
          <w:rFonts w:ascii="Arial Narrow" w:eastAsia="Calibri" w:hAnsi="Arial Narrow" w:cs="Times New Roman"/>
          <w:sz w:val="24"/>
          <w:szCs w:val="24"/>
        </w:rPr>
        <w:t>600-04/25-03/01</w:t>
      </w:r>
    </w:p>
    <w:p w:rsidR="00220FEC" w:rsidRPr="00AB7C37" w:rsidRDefault="00220FEC" w:rsidP="00220FEC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URBROJ:2149-8-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25-33</w:t>
      </w:r>
    </w:p>
    <w:p w:rsidR="00220FEC" w:rsidRPr="00AB7C37" w:rsidRDefault="00220FEC" w:rsidP="00220FEC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Đurđenovac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, 1</w:t>
      </w:r>
      <w:r w:rsidR="00942B50">
        <w:rPr>
          <w:rFonts w:ascii="Arial Narrow" w:eastAsia="Times New Roman" w:hAnsi="Arial Narrow" w:cs="Times New Roman"/>
          <w:sz w:val="24"/>
          <w:szCs w:val="24"/>
          <w:lang w:eastAsia="hr-HR"/>
        </w:rPr>
        <w:t>5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.9.2025.</w:t>
      </w:r>
    </w:p>
    <w:p w:rsidR="00220FEC" w:rsidRPr="00AB7C37" w:rsidRDefault="00220FEC" w:rsidP="00220FEC">
      <w:p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Članovima Školskog odbora</w:t>
      </w:r>
    </w:p>
    <w:p w:rsidR="00220FEC" w:rsidRPr="00506B8B" w:rsidRDefault="00220FEC" w:rsidP="00220FEC">
      <w:pPr>
        <w:pStyle w:val="Odlomakpopisa"/>
        <w:numPr>
          <w:ilvl w:val="0"/>
          <w:numId w:val="2"/>
        </w:num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s</w:t>
      </w:r>
      <w:r w:rsidRPr="00506B8B">
        <w:rPr>
          <w:rFonts w:ascii="Arial Narrow" w:eastAsia="Times New Roman" w:hAnsi="Arial Narrow" w:cs="Times New Roman"/>
          <w:sz w:val="24"/>
          <w:szCs w:val="24"/>
          <w:lang w:eastAsia="hr-HR"/>
        </w:rPr>
        <w:t>vima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506B8B">
        <w:rPr>
          <w:rFonts w:ascii="Arial Narrow" w:eastAsia="Times New Roman" w:hAnsi="Arial Narrow" w:cs="Times New Roman"/>
          <w:sz w:val="24"/>
          <w:szCs w:val="24"/>
          <w:lang w:eastAsia="hr-HR"/>
        </w:rPr>
        <w:t>-</w:t>
      </w:r>
    </w:p>
    <w:p w:rsidR="00220FEC" w:rsidRPr="00AB7C37" w:rsidRDefault="00220FEC" w:rsidP="00220FEC">
      <w:pPr>
        <w:tabs>
          <w:tab w:val="left" w:pos="887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220FEC" w:rsidRPr="00AB7C37" w:rsidRDefault="00220FEC" w:rsidP="00220FE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Poziv za </w:t>
      </w: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6</w:t>
      </w: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. elektronsku sjednicu</w:t>
      </w: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 </w:t>
      </w: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Školskog odbora</w:t>
      </w:r>
    </w:p>
    <w:p w:rsidR="00220FEC" w:rsidRPr="00AB7C37" w:rsidRDefault="00220FEC" w:rsidP="00220FE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220FEC" w:rsidRDefault="00220FEC" w:rsidP="00220FEC">
      <w:pPr>
        <w:pStyle w:val="Bezproreda"/>
        <w:jc w:val="both"/>
        <w:rPr>
          <w:rFonts w:cs="Arial"/>
          <w:b/>
          <w:szCs w:val="24"/>
          <w:shd w:val="clear" w:color="auto" w:fill="FFFFFF"/>
        </w:rPr>
      </w:pPr>
      <w:r w:rsidRPr="00AB7C37">
        <w:rPr>
          <w:rFonts w:eastAsia="Times New Roman" w:cs="Times New Roman"/>
          <w:szCs w:val="24"/>
          <w:lang w:eastAsia="hr-HR"/>
        </w:rPr>
        <w:t xml:space="preserve">Na temelju članka 50. Statuta Osnovne škole Josipa Jurja Strossmayera, Đurđenovac sazivam </w:t>
      </w:r>
      <w:r>
        <w:rPr>
          <w:rFonts w:eastAsia="Times New Roman" w:cs="Times New Roman"/>
          <w:szCs w:val="24"/>
          <w:lang w:eastAsia="hr-HR"/>
        </w:rPr>
        <w:t>6.elektronsku</w:t>
      </w:r>
      <w:r w:rsidRPr="00AB7C37">
        <w:rPr>
          <w:rFonts w:eastAsia="Times New Roman" w:cs="Times New Roman"/>
          <w:szCs w:val="24"/>
          <w:lang w:eastAsia="hr-HR"/>
        </w:rPr>
        <w:t xml:space="preserve"> sjednicu Školskog odbora koja </w:t>
      </w:r>
      <w:r w:rsidRPr="002352E7">
        <w:rPr>
          <w:rFonts w:cs="Arial"/>
          <w:szCs w:val="24"/>
          <w:shd w:val="clear" w:color="auto" w:fill="FFFFFF"/>
        </w:rPr>
        <w:t xml:space="preserve">se održava </w:t>
      </w:r>
      <w:r>
        <w:rPr>
          <w:rFonts w:cs="Arial"/>
          <w:szCs w:val="24"/>
          <w:shd w:val="clear" w:color="auto" w:fill="FFFFFF"/>
        </w:rPr>
        <w:t>u</w:t>
      </w:r>
      <w:r>
        <w:rPr>
          <w:rFonts w:cs="Arial"/>
          <w:b/>
          <w:i/>
          <w:szCs w:val="24"/>
          <w:shd w:val="clear" w:color="auto" w:fill="FFFFFF"/>
        </w:rPr>
        <w:t xml:space="preserve"> </w:t>
      </w:r>
      <w:r w:rsidR="00942B50">
        <w:rPr>
          <w:rFonts w:cs="Arial"/>
          <w:b/>
          <w:i/>
          <w:szCs w:val="24"/>
          <w:shd w:val="clear" w:color="auto" w:fill="FFFFFF"/>
        </w:rPr>
        <w:t xml:space="preserve">ponedjeljak, </w:t>
      </w:r>
      <w:r>
        <w:rPr>
          <w:rFonts w:cs="Arial"/>
          <w:b/>
          <w:i/>
          <w:szCs w:val="24"/>
          <w:shd w:val="clear" w:color="auto" w:fill="FFFFFF"/>
        </w:rPr>
        <w:t>1</w:t>
      </w:r>
      <w:r w:rsidR="00942B50">
        <w:rPr>
          <w:rFonts w:cs="Arial"/>
          <w:b/>
          <w:i/>
          <w:szCs w:val="24"/>
          <w:shd w:val="clear" w:color="auto" w:fill="FFFFFF"/>
        </w:rPr>
        <w:t>5</w:t>
      </w:r>
      <w:r>
        <w:rPr>
          <w:rFonts w:cs="Arial"/>
          <w:b/>
          <w:i/>
          <w:szCs w:val="24"/>
          <w:shd w:val="clear" w:color="auto" w:fill="FFFFFF"/>
        </w:rPr>
        <w:t xml:space="preserve">.9.2025. </w:t>
      </w:r>
      <w:r>
        <w:rPr>
          <w:rFonts w:cs="Arial"/>
          <w:szCs w:val="24"/>
          <w:shd w:val="clear" w:color="auto" w:fill="FFFFFF"/>
        </w:rPr>
        <w:t xml:space="preserve">godine </w:t>
      </w:r>
      <w:r w:rsidRPr="002352E7">
        <w:rPr>
          <w:rFonts w:cs="Arial"/>
          <w:b/>
          <w:szCs w:val="24"/>
          <w:shd w:val="clear" w:color="auto" w:fill="FFFFFF"/>
        </w:rPr>
        <w:t xml:space="preserve">s početkom u </w:t>
      </w:r>
      <w:r w:rsidR="00942B50">
        <w:rPr>
          <w:rFonts w:cs="Arial"/>
          <w:b/>
          <w:szCs w:val="24"/>
          <w:shd w:val="clear" w:color="auto" w:fill="FFFFFF"/>
        </w:rPr>
        <w:t>7</w:t>
      </w:r>
      <w:bookmarkStart w:id="0" w:name="_GoBack"/>
      <w:bookmarkEnd w:id="0"/>
      <w:r>
        <w:rPr>
          <w:rFonts w:cs="Arial"/>
          <w:b/>
          <w:szCs w:val="24"/>
          <w:shd w:val="clear" w:color="auto" w:fill="FFFFFF"/>
        </w:rPr>
        <w:t xml:space="preserve">:30 </w:t>
      </w:r>
      <w:r w:rsidRPr="002352E7">
        <w:rPr>
          <w:rFonts w:cs="Arial"/>
          <w:b/>
          <w:szCs w:val="24"/>
          <w:shd w:val="clear" w:color="auto" w:fill="FFFFFF"/>
        </w:rPr>
        <w:t xml:space="preserve">sati i završetkom u </w:t>
      </w:r>
      <w:r>
        <w:rPr>
          <w:rFonts w:cs="Arial"/>
          <w:b/>
          <w:szCs w:val="24"/>
          <w:shd w:val="clear" w:color="auto" w:fill="FFFFFF"/>
        </w:rPr>
        <w:t xml:space="preserve">23:30 </w:t>
      </w:r>
      <w:r w:rsidRPr="002352E7">
        <w:rPr>
          <w:rFonts w:cs="Arial"/>
          <w:b/>
          <w:szCs w:val="24"/>
          <w:shd w:val="clear" w:color="auto" w:fill="FFFFFF"/>
        </w:rPr>
        <w:t>sat</w:t>
      </w:r>
      <w:r>
        <w:rPr>
          <w:rFonts w:cs="Arial"/>
          <w:b/>
          <w:szCs w:val="24"/>
          <w:shd w:val="clear" w:color="auto" w:fill="FFFFFF"/>
        </w:rPr>
        <w:t>i</w:t>
      </w:r>
      <w:r w:rsidRPr="002352E7">
        <w:rPr>
          <w:rFonts w:cs="Arial"/>
          <w:b/>
          <w:szCs w:val="24"/>
          <w:shd w:val="clear" w:color="auto" w:fill="FFFFFF"/>
        </w:rPr>
        <w:t>, sa sljedećim</w:t>
      </w:r>
    </w:p>
    <w:p w:rsidR="00220FEC" w:rsidRPr="002352E7" w:rsidRDefault="00220FEC" w:rsidP="00220FEC">
      <w:pPr>
        <w:pStyle w:val="Bezproreda"/>
        <w:jc w:val="both"/>
        <w:rPr>
          <w:rFonts w:cs="Arial"/>
          <w:b/>
          <w:szCs w:val="24"/>
          <w:shd w:val="clear" w:color="auto" w:fill="FFFFFF"/>
        </w:rPr>
      </w:pPr>
    </w:p>
    <w:p w:rsidR="00220FEC" w:rsidRDefault="00220FEC" w:rsidP="00220FEC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bookmarkStart w:id="1" w:name="_Hlk179358148"/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DNEVNIM  REDOM</w:t>
      </w:r>
    </w:p>
    <w:p w:rsidR="00220FEC" w:rsidRPr="002352E7" w:rsidRDefault="00220FEC" w:rsidP="00220FEC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</w:p>
    <w:p w:rsidR="00220FEC" w:rsidRDefault="00220FEC" w:rsidP="00220FEC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RAZMATRANJE ZAPISNIKA S 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5. ELEKTRONSKE S</w:t>
      </w: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JEDNICE ŠKOLSKOG ODBORA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, od 21.7.2025. </w:t>
      </w: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I USVAJANJE ISTOG,</w:t>
      </w:r>
    </w:p>
    <w:p w:rsidR="00220FEC" w:rsidRDefault="00220FEC" w:rsidP="00220FEC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 w:rsidRPr="00B00CBC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: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Zapisnik s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5. elektronske 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sjednice Školskog odbora, od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21.7.2025.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godine</w:t>
      </w:r>
    </w:p>
    <w:p w:rsidR="00220FEC" w:rsidRDefault="00220FEC" w:rsidP="00220FEC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bookmarkEnd w:id="1"/>
    <w:p w:rsidR="00220FEC" w:rsidRPr="00220FEC" w:rsidRDefault="00220FEC" w:rsidP="00220FE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220FEC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DONOŠENJE ODLUKE O BESPLATNOM KORIŠTENJU MALE DVORANE U ŠKOLSKOJ GODINI 202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5</w:t>
      </w:r>
      <w:r w:rsidRPr="00220FEC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./202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6</w:t>
      </w:r>
      <w:r w:rsidRPr="00220FEC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. ZA AEROBIK GIMNASTIKU ĐURĐENOVAC</w:t>
      </w:r>
    </w:p>
    <w:p w:rsidR="00220FEC" w:rsidRPr="00220FEC" w:rsidRDefault="00220FEC" w:rsidP="00220FEC">
      <w:pPr>
        <w:pStyle w:val="Odlomakpopisa"/>
        <w:spacing w:after="0" w:line="240" w:lineRule="auto"/>
        <w:ind w:left="1778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220FEC" w:rsidRDefault="00220FEC" w:rsidP="00220FE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220FEC">
        <w:rPr>
          <w:rFonts w:ascii="Arial Narrow" w:eastAsia="Times New Roman" w:hAnsi="Arial Narrow" w:cs="Times New Roman"/>
          <w:sz w:val="24"/>
          <w:szCs w:val="24"/>
          <w:lang w:eastAsia="hr-HR"/>
        </w:rPr>
        <w:t>U PRIVITKU: Zamolba AEROBIK GIMNASTIKE ĐURĐENOVAC</w:t>
      </w:r>
    </w:p>
    <w:p w:rsidR="00220FEC" w:rsidRDefault="00220FEC" w:rsidP="00220FE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220FEC" w:rsidRPr="00220FEC" w:rsidRDefault="00220FEC" w:rsidP="00220FE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220FEC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DONOŠENJE ODLUKE O DAVANJU SUGLASNOSTI RAVNATELJU ŠKOLE ZA NABAVU UDŽBENIKA U ŠKOLSKOJ GODINI 202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5</w:t>
      </w:r>
      <w:r w:rsidRPr="00220FEC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./202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6</w:t>
      </w:r>
      <w:r w:rsidRPr="00220FEC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., OD PIN TRGOVINE NAŠICE</w:t>
      </w:r>
      <w:r w:rsidR="00FB1250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 xml:space="preserve"> d.o.o</w:t>
      </w:r>
      <w:r w:rsidRPr="00220FEC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., KAO NAJPOVOLJNIJEG PONUĐAČA, IZMEĐU TRI ZAPRIMLJENE PONUDE</w:t>
      </w:r>
    </w:p>
    <w:p w:rsidR="00220FEC" w:rsidRPr="00220FEC" w:rsidRDefault="00220FEC" w:rsidP="00220FEC">
      <w:pPr>
        <w:pStyle w:val="Odlomakpopisa"/>
        <w:spacing w:after="0" w:line="240" w:lineRule="auto"/>
        <w:ind w:left="1778"/>
        <w:jc w:val="both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:rsidR="00220FEC" w:rsidRPr="00220FEC" w:rsidRDefault="00220FEC" w:rsidP="00220FE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220FEC">
        <w:rPr>
          <w:rFonts w:ascii="Arial Narrow" w:eastAsia="Times New Roman" w:hAnsi="Arial Narrow" w:cs="Times New Roman"/>
          <w:sz w:val="24"/>
          <w:szCs w:val="24"/>
          <w:lang w:eastAsia="hr-HR"/>
        </w:rPr>
        <w:t>U PRIVITKU: zaprimljene ponude:1. LIBRO d.o.o., Đakovo,</w:t>
      </w:r>
    </w:p>
    <w:p w:rsidR="00220FEC" w:rsidRPr="00220FEC" w:rsidRDefault="00220FEC" w:rsidP="00220FE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220FEC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                                                2.PENKALA trg.</w:t>
      </w:r>
      <w:r w:rsidR="00FB1250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220FEC">
        <w:rPr>
          <w:rFonts w:ascii="Arial Narrow" w:eastAsia="Times New Roman" w:hAnsi="Arial Narrow" w:cs="Times New Roman"/>
          <w:sz w:val="24"/>
          <w:szCs w:val="24"/>
          <w:lang w:eastAsia="hr-HR"/>
        </w:rPr>
        <w:t>obrt, Osijek</w:t>
      </w:r>
    </w:p>
    <w:p w:rsidR="00220FEC" w:rsidRPr="00220FEC" w:rsidRDefault="00220FEC" w:rsidP="00220FE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220FEC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                                                3. PIN TRGOVINE NAŠICE d.o.o.</w:t>
      </w:r>
    </w:p>
    <w:p w:rsidR="00220FEC" w:rsidRPr="00220FEC" w:rsidRDefault="00220FEC" w:rsidP="00220FE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220FEC" w:rsidRDefault="00220FEC" w:rsidP="00220FE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220FEC" w:rsidRDefault="00220FEC" w:rsidP="00220FE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220FEC" w:rsidRDefault="00220FEC" w:rsidP="00220FE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220FEC" w:rsidRDefault="00220FEC" w:rsidP="00220FE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220FEC" w:rsidRDefault="00220FEC" w:rsidP="00220FE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220FEC" w:rsidRDefault="00220FEC" w:rsidP="00220FE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220FEC" w:rsidRDefault="00220FEC" w:rsidP="00220FE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220FEC" w:rsidRDefault="00220FEC" w:rsidP="00220FE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220FEC" w:rsidRPr="00AB7C37" w:rsidRDefault="00220FEC" w:rsidP="00220FEC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P</w:t>
      </w: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redsjed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nica</w:t>
      </w: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Školskog odbora:</w:t>
      </w:r>
    </w:p>
    <w:p w:rsidR="00220FEC" w:rsidRDefault="00220FEC" w:rsidP="00220FEC">
      <w:pPr>
        <w:jc w:val="right"/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Dragica Purgar</w:t>
      </w:r>
    </w:p>
    <w:p w:rsidR="00220FEC" w:rsidRDefault="00220FEC" w:rsidP="00220FEC"/>
    <w:p w:rsidR="00220FEC" w:rsidRDefault="00220FEC" w:rsidP="00220FEC"/>
    <w:p w:rsidR="00220FEC" w:rsidRDefault="00220FEC" w:rsidP="00220FEC"/>
    <w:p w:rsidR="00220FEC" w:rsidRDefault="00220FEC"/>
    <w:sectPr w:rsidR="00220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282"/>
    <w:multiLevelType w:val="hybridMultilevel"/>
    <w:tmpl w:val="D5CC8EE8"/>
    <w:lvl w:ilvl="0" w:tplc="8B747E6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02E5"/>
    <w:multiLevelType w:val="hybridMultilevel"/>
    <w:tmpl w:val="C8E2382E"/>
    <w:lvl w:ilvl="0" w:tplc="6CB6F4B2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EC"/>
    <w:rsid w:val="00220FEC"/>
    <w:rsid w:val="00942B50"/>
    <w:rsid w:val="00FB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992C"/>
  <w15:chartTrackingRefBased/>
  <w15:docId w15:val="{1D0D99F0-102B-4C47-B563-0E77EFA9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F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20FEC"/>
    <w:pPr>
      <w:spacing w:after="0" w:line="240" w:lineRule="auto"/>
    </w:pPr>
    <w:rPr>
      <w:rFonts w:ascii="Arial Narrow" w:hAnsi="Arial Narrow"/>
      <w:sz w:val="24"/>
    </w:rPr>
  </w:style>
  <w:style w:type="paragraph" w:styleId="Odlomakpopisa">
    <w:name w:val="List Paragraph"/>
    <w:basedOn w:val="Normal"/>
    <w:uiPriority w:val="34"/>
    <w:qFormat/>
    <w:rsid w:val="00220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Tajništvo (sruzic)</cp:lastModifiedBy>
  <cp:revision>3</cp:revision>
  <dcterms:created xsi:type="dcterms:W3CDTF">2025-09-11T10:22:00Z</dcterms:created>
  <dcterms:modified xsi:type="dcterms:W3CDTF">2025-09-14T07:00:00Z</dcterms:modified>
</cp:coreProperties>
</file>